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D050"/>
  <w:body>
    <w:p w:rsidR="00450035" w:rsidRPr="00142110" w:rsidRDefault="001E0470" w:rsidP="00142110">
      <w:pPr>
        <w:pStyle w:val="a3"/>
        <w:rPr>
          <w:i/>
          <w:color w:val="005569" w:themeColor="accent3" w:themeShade="80"/>
          <w:sz w:val="72"/>
          <w:szCs w:val="72"/>
        </w:rPr>
      </w:pPr>
      <w:r>
        <w:rPr>
          <w:i/>
          <w:noProof/>
          <w:color w:val="005569" w:themeColor="accent3" w:themeShade="80"/>
          <w:sz w:val="72"/>
          <w:szCs w:val="72"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-207010</wp:posOffset>
            </wp:positionH>
            <wp:positionV relativeFrom="paragraph">
              <wp:posOffset>602615</wp:posOffset>
            </wp:positionV>
            <wp:extent cx="6330950" cy="4432300"/>
            <wp:effectExtent l="19050" t="0" r="0" b="0"/>
            <wp:wrapTight wrapText="bothSides">
              <wp:wrapPolygon edited="0">
                <wp:start x="-65" y="0"/>
                <wp:lineTo x="-65" y="21538"/>
                <wp:lineTo x="21578" y="21538"/>
                <wp:lineTo x="21578" y="0"/>
                <wp:lineTo x="-65" y="0"/>
              </wp:wrapPolygon>
            </wp:wrapTight>
            <wp:docPr id="5" name="Рисунок 1" descr="C:\Users\Эля\AppData\Local\Microsoft\Windows\Temporary Internet Files\Content.Word\IMG_6541-05-10-17-12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я\AppData\Local\Microsoft\Windows\Temporary Internet Files\Content.Word\IMG_6541-05-10-17-12-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443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BA3">
        <w:rPr>
          <w:i/>
          <w:color w:val="005569" w:themeColor="accent3" w:themeShade="80"/>
          <w:sz w:val="72"/>
          <w:szCs w:val="72"/>
          <w:lang w:val="ru-RU"/>
        </w:rPr>
        <w:t xml:space="preserve">      </w:t>
      </w:r>
      <w:r w:rsidR="006D04A2">
        <w:rPr>
          <w:i/>
          <w:color w:val="005569" w:themeColor="accent3" w:themeShade="80"/>
          <w:sz w:val="72"/>
          <w:szCs w:val="72"/>
          <w:lang w:val="ru-RU"/>
        </w:rPr>
        <w:t xml:space="preserve">Радужное </w:t>
      </w:r>
      <w:proofErr w:type="spellStart"/>
      <w:r w:rsidR="006D04A2">
        <w:rPr>
          <w:i/>
          <w:color w:val="005569" w:themeColor="accent3" w:themeShade="80"/>
          <w:sz w:val="72"/>
          <w:szCs w:val="72"/>
          <w:lang w:val="ru-RU"/>
        </w:rPr>
        <w:t>семимостье</w:t>
      </w:r>
      <w:proofErr w:type="spellEnd"/>
    </w:p>
    <w:p w:rsidR="00450035" w:rsidRDefault="00450035" w:rsidP="00184BA3">
      <w:pPr>
        <w:ind w:left="-709"/>
      </w:pPr>
    </w:p>
    <w:p w:rsidR="00C03BD9" w:rsidRPr="006E346F" w:rsidRDefault="008831AE" w:rsidP="001E0470">
      <w:pPr>
        <w:pStyle w:val="a5"/>
        <w:ind w:right="907"/>
        <w:rPr>
          <w:rFonts w:cstheme="minorHAnsi"/>
          <w:color w:val="auto"/>
          <w:sz w:val="28"/>
          <w:szCs w:val="28"/>
          <w:lang w:val="ru-RU"/>
        </w:rPr>
      </w:pPr>
      <w:r w:rsidRPr="001E0470">
        <w:rPr>
          <w:i/>
          <w:sz w:val="52"/>
          <w:szCs w:val="52"/>
          <w:lang w:val="ru-RU"/>
        </w:rPr>
        <w:t>Характеристика объекта:</w:t>
      </w:r>
      <w:r w:rsidRPr="001E0470">
        <w:rPr>
          <w:i/>
          <w:sz w:val="50"/>
          <w:szCs w:val="50"/>
          <w:lang w:val="ru-RU"/>
        </w:rPr>
        <w:t xml:space="preserve"> </w:t>
      </w:r>
      <w:bookmarkStart w:id="0" w:name="_GoBack"/>
      <w:r w:rsidR="003A4C27" w:rsidRPr="001E0470">
        <w:rPr>
          <w:rFonts w:cstheme="minorHAnsi"/>
          <w:i/>
          <w:sz w:val="28"/>
          <w:szCs w:val="28"/>
        </w:rPr>
        <w:t> </w:t>
      </w:r>
      <w:r w:rsidR="003A4C27" w:rsidRPr="003A4C27">
        <w:rPr>
          <w:rFonts w:cstheme="minorHAnsi"/>
          <w:sz w:val="28"/>
          <w:szCs w:val="28"/>
          <w:lang w:val="ru-RU"/>
        </w:rPr>
        <w:br/>
      </w:r>
      <w:r w:rsidR="003A4C27" w:rsidRPr="006E346F">
        <w:rPr>
          <w:rFonts w:cstheme="minorHAnsi"/>
          <w:color w:val="auto"/>
          <w:sz w:val="28"/>
          <w:szCs w:val="28"/>
          <w:lang w:val="ru-RU"/>
        </w:rPr>
        <w:t xml:space="preserve">1. </w:t>
      </w:r>
      <w:proofErr w:type="spellStart"/>
      <w:r w:rsidR="006D04A2" w:rsidRPr="006E346F">
        <w:rPr>
          <w:rFonts w:cstheme="minorHAnsi"/>
          <w:color w:val="auto"/>
          <w:sz w:val="28"/>
          <w:szCs w:val="28"/>
          <w:lang w:val="ru-RU"/>
        </w:rPr>
        <w:t>Семимостье</w:t>
      </w:r>
      <w:proofErr w:type="spellEnd"/>
      <w:r w:rsidR="006D04A2" w:rsidRPr="006E346F"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C03BD9" w:rsidRPr="006E346F"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6D04A2" w:rsidRPr="006E346F">
        <w:rPr>
          <w:rFonts w:cstheme="minorHAnsi"/>
          <w:color w:val="auto"/>
          <w:sz w:val="28"/>
          <w:szCs w:val="28"/>
          <w:lang w:val="ru-RU"/>
        </w:rPr>
        <w:t>–</w:t>
      </w:r>
      <w:r w:rsidR="00C03BD9" w:rsidRPr="006E346F">
        <w:rPr>
          <w:rFonts w:cstheme="minorHAnsi"/>
          <w:color w:val="auto"/>
          <w:sz w:val="28"/>
          <w:szCs w:val="28"/>
          <w:lang w:val="ru-RU"/>
        </w:rPr>
        <w:t xml:space="preserve"> </w:t>
      </w:r>
      <w:r w:rsidR="006D04A2" w:rsidRPr="006E346F">
        <w:rPr>
          <w:rFonts w:cstheme="minorHAnsi"/>
          <w:color w:val="auto"/>
          <w:sz w:val="28"/>
          <w:szCs w:val="28"/>
          <w:lang w:val="ru-RU"/>
        </w:rPr>
        <w:t>это центральное место в детском саду .</w:t>
      </w:r>
    </w:p>
    <w:p w:rsidR="00C03BD9" w:rsidRPr="006E346F" w:rsidRDefault="006D04A2" w:rsidP="001E0470">
      <w:pPr>
        <w:pStyle w:val="a5"/>
        <w:ind w:right="907"/>
        <w:rPr>
          <w:rFonts w:cstheme="minorHAnsi"/>
          <w:color w:val="auto"/>
          <w:sz w:val="28"/>
          <w:szCs w:val="28"/>
          <w:lang w:val="ru-RU"/>
        </w:rPr>
      </w:pPr>
      <w:r w:rsidRPr="006E346F">
        <w:rPr>
          <w:rFonts w:cstheme="minorHAnsi"/>
          <w:color w:val="auto"/>
          <w:sz w:val="28"/>
          <w:szCs w:val="28"/>
          <w:lang w:val="ru-RU"/>
        </w:rPr>
        <w:t>Мосты закроют  большую  водоотводную  канаву, котора</w:t>
      </w:r>
      <w:r w:rsidR="00C03BD9" w:rsidRPr="006E346F">
        <w:rPr>
          <w:rFonts w:cstheme="minorHAnsi"/>
          <w:color w:val="auto"/>
          <w:sz w:val="28"/>
          <w:szCs w:val="28"/>
          <w:lang w:val="ru-RU"/>
        </w:rPr>
        <w:t xml:space="preserve">я тянется вдоль </w:t>
      </w:r>
    </w:p>
    <w:p w:rsidR="00C03BD9" w:rsidRPr="006E346F" w:rsidRDefault="00C03BD9" w:rsidP="001E0470">
      <w:pPr>
        <w:pStyle w:val="a5"/>
        <w:ind w:right="907"/>
        <w:rPr>
          <w:rFonts w:cstheme="minorHAnsi"/>
          <w:color w:val="auto"/>
          <w:sz w:val="28"/>
          <w:szCs w:val="28"/>
          <w:lang w:val="ru-RU"/>
        </w:rPr>
      </w:pPr>
      <w:r w:rsidRPr="006E346F">
        <w:rPr>
          <w:rFonts w:cstheme="minorHAnsi"/>
          <w:color w:val="auto"/>
          <w:sz w:val="28"/>
          <w:szCs w:val="28"/>
          <w:lang w:val="ru-RU"/>
        </w:rPr>
        <w:t xml:space="preserve">всей </w:t>
      </w:r>
      <w:r w:rsidR="006D04A2" w:rsidRPr="006E346F">
        <w:rPr>
          <w:rFonts w:cstheme="minorHAnsi"/>
          <w:color w:val="auto"/>
          <w:sz w:val="28"/>
          <w:szCs w:val="28"/>
          <w:lang w:val="ru-RU"/>
        </w:rPr>
        <w:t xml:space="preserve"> территории </w:t>
      </w:r>
      <w:r w:rsidRPr="006E346F">
        <w:rPr>
          <w:rFonts w:cstheme="minorHAnsi"/>
          <w:color w:val="auto"/>
          <w:sz w:val="28"/>
          <w:szCs w:val="28"/>
          <w:lang w:val="ru-RU"/>
        </w:rPr>
        <w:t>учреждения.</w:t>
      </w:r>
    </w:p>
    <w:p w:rsidR="00C03BD9" w:rsidRPr="006E346F" w:rsidRDefault="006D04A2" w:rsidP="001E0470">
      <w:pPr>
        <w:pStyle w:val="a5"/>
        <w:ind w:right="907"/>
        <w:rPr>
          <w:rFonts w:cstheme="minorHAnsi"/>
          <w:color w:val="auto"/>
          <w:sz w:val="28"/>
          <w:szCs w:val="28"/>
          <w:lang w:val="ru-RU"/>
        </w:rPr>
      </w:pPr>
      <w:r w:rsidRPr="006E346F">
        <w:rPr>
          <w:rFonts w:cstheme="minorHAnsi"/>
          <w:color w:val="auto"/>
          <w:sz w:val="28"/>
          <w:szCs w:val="28"/>
          <w:lang w:val="ru-RU"/>
        </w:rPr>
        <w:t xml:space="preserve"> Все 7 мостов  разные по высоте и ширине , у них разная устойчивость  </w:t>
      </w:r>
    </w:p>
    <w:p w:rsidR="003E6819" w:rsidRPr="006E346F" w:rsidRDefault="006D04A2" w:rsidP="001E0470">
      <w:pPr>
        <w:pStyle w:val="a5"/>
        <w:ind w:right="907"/>
        <w:rPr>
          <w:rStyle w:val="ac"/>
          <w:rFonts w:cstheme="minorHAnsi"/>
          <w:b/>
          <w:color w:val="000000"/>
          <w:sz w:val="28"/>
          <w:szCs w:val="28"/>
          <w:lang w:val="ru-RU"/>
        </w:rPr>
      </w:pPr>
      <w:r w:rsidRPr="006E346F">
        <w:rPr>
          <w:rFonts w:cstheme="minorHAnsi"/>
          <w:color w:val="auto"/>
          <w:sz w:val="28"/>
          <w:szCs w:val="28"/>
          <w:lang w:val="ru-RU"/>
        </w:rPr>
        <w:t>и спо</w:t>
      </w:r>
      <w:r w:rsidR="00DB0F97" w:rsidRPr="006E346F">
        <w:rPr>
          <w:rFonts w:cstheme="minorHAnsi"/>
          <w:color w:val="auto"/>
          <w:sz w:val="28"/>
          <w:szCs w:val="28"/>
          <w:lang w:val="ru-RU"/>
        </w:rPr>
        <w:t xml:space="preserve">соб передвижения.  </w:t>
      </w:r>
      <w:r w:rsidR="003A4C27" w:rsidRPr="006E346F">
        <w:rPr>
          <w:rFonts w:cstheme="minorHAnsi"/>
          <w:color w:val="auto"/>
          <w:sz w:val="28"/>
          <w:szCs w:val="28"/>
          <w:lang w:val="ru-RU"/>
        </w:rPr>
        <w:br/>
      </w:r>
      <w:bookmarkEnd w:id="0"/>
      <w:r w:rsidR="00F859D3" w:rsidRPr="001E0470">
        <w:rPr>
          <w:rFonts w:cstheme="minorHAnsi"/>
          <w:i/>
          <w:sz w:val="32"/>
          <w:szCs w:val="32"/>
          <w:lang w:val="ru-RU"/>
        </w:rPr>
        <w:t>Идея</w:t>
      </w:r>
      <w:r w:rsidRPr="001E0470">
        <w:rPr>
          <w:rFonts w:cstheme="minorHAnsi"/>
          <w:i/>
          <w:sz w:val="32"/>
          <w:szCs w:val="32"/>
          <w:lang w:val="ru-RU"/>
        </w:rPr>
        <w:t xml:space="preserve"> и руководитель проекта</w:t>
      </w:r>
      <w:r w:rsidR="006E346F" w:rsidRPr="001E0470">
        <w:rPr>
          <w:rFonts w:cstheme="minorHAnsi"/>
          <w:i/>
          <w:sz w:val="32"/>
          <w:szCs w:val="32"/>
          <w:lang w:val="ru-RU"/>
        </w:rPr>
        <w:t>:</w:t>
      </w:r>
      <w:r w:rsidR="006E346F">
        <w:rPr>
          <w:rFonts w:cstheme="minorHAnsi"/>
          <w:sz w:val="32"/>
          <w:szCs w:val="32"/>
          <w:lang w:val="ru-RU"/>
        </w:rPr>
        <w:t xml:space="preserve"> </w:t>
      </w:r>
      <w:r w:rsidR="003A4C27" w:rsidRPr="006E346F">
        <w:rPr>
          <w:rStyle w:val="ac"/>
          <w:rFonts w:cstheme="minorHAnsi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C03BD9" w:rsidRPr="006E346F">
        <w:rPr>
          <w:rStyle w:val="ac"/>
          <w:rFonts w:cstheme="minorHAnsi"/>
          <w:b/>
          <w:color w:val="000000"/>
          <w:sz w:val="28"/>
          <w:szCs w:val="28"/>
          <w:lang w:val="ru-RU"/>
        </w:rPr>
        <w:t>Зеленова</w:t>
      </w:r>
      <w:proofErr w:type="spellEnd"/>
      <w:r w:rsidR="00C03BD9" w:rsidRPr="006E346F">
        <w:rPr>
          <w:rStyle w:val="ac"/>
          <w:rFonts w:cstheme="minorHAnsi"/>
          <w:b/>
          <w:color w:val="000000"/>
          <w:sz w:val="28"/>
          <w:szCs w:val="28"/>
          <w:lang w:val="ru-RU"/>
        </w:rPr>
        <w:t xml:space="preserve"> Ольга Николаевна, </w:t>
      </w:r>
      <w:proofErr w:type="spellStart"/>
      <w:r w:rsidRPr="006E346F">
        <w:rPr>
          <w:rStyle w:val="ac"/>
          <w:rFonts w:cstheme="minorHAnsi"/>
          <w:b/>
          <w:color w:val="000000"/>
          <w:sz w:val="28"/>
          <w:szCs w:val="28"/>
          <w:lang w:val="ru-RU"/>
        </w:rPr>
        <w:t>Пакина</w:t>
      </w:r>
      <w:proofErr w:type="spellEnd"/>
      <w:r w:rsidRPr="006E346F">
        <w:rPr>
          <w:rStyle w:val="ac"/>
          <w:rFonts w:cstheme="minorHAnsi"/>
          <w:b/>
          <w:color w:val="000000"/>
          <w:sz w:val="28"/>
          <w:szCs w:val="28"/>
          <w:lang w:val="ru-RU"/>
        </w:rPr>
        <w:t xml:space="preserve"> Екатерина Васильевна</w:t>
      </w:r>
    </w:p>
    <w:p w:rsidR="00C03BD9" w:rsidRDefault="00C03BD9" w:rsidP="001E0470">
      <w:pPr>
        <w:pStyle w:val="a5"/>
        <w:ind w:right="907"/>
        <w:rPr>
          <w:rFonts w:cstheme="minorHAnsi"/>
          <w:sz w:val="36"/>
          <w:szCs w:val="36"/>
          <w:lang w:val="ru-RU"/>
        </w:rPr>
      </w:pPr>
      <w:r w:rsidRPr="001E0470">
        <w:rPr>
          <w:rFonts w:cstheme="minorHAnsi"/>
          <w:i/>
          <w:sz w:val="32"/>
          <w:szCs w:val="32"/>
          <w:lang w:val="ru-RU"/>
        </w:rPr>
        <w:t>Партнеры проекта:</w:t>
      </w:r>
      <w:r w:rsidRPr="006E346F">
        <w:rPr>
          <w:rFonts w:cstheme="minorHAnsi"/>
          <w:sz w:val="32"/>
          <w:szCs w:val="32"/>
          <w:lang w:val="ru-RU"/>
        </w:rPr>
        <w:t xml:space="preserve"> </w:t>
      </w:r>
      <w:r w:rsidRPr="006E346F">
        <w:rPr>
          <w:rFonts w:cstheme="minorHAnsi"/>
          <w:color w:val="auto"/>
          <w:sz w:val="28"/>
          <w:szCs w:val="28"/>
          <w:lang w:val="ru-RU"/>
        </w:rPr>
        <w:t>родительская общественность</w:t>
      </w:r>
    </w:p>
    <w:p w:rsidR="006E346F" w:rsidRDefault="006E346F" w:rsidP="006E346F">
      <w:pPr>
        <w:rPr>
          <w:lang w:val="ru-RU"/>
        </w:rPr>
      </w:pPr>
    </w:p>
    <w:p w:rsidR="006E346F" w:rsidRPr="006E346F" w:rsidRDefault="006E346F" w:rsidP="006E346F">
      <w:pPr>
        <w:rPr>
          <w:lang w:val="ru-RU"/>
        </w:rPr>
      </w:pPr>
    </w:p>
    <w:p w:rsidR="005C29C0" w:rsidRPr="00C03BD9" w:rsidRDefault="005C29C0" w:rsidP="005C29C0">
      <w:pPr>
        <w:rPr>
          <w:b/>
          <w:color w:val="F38200" w:themeColor="accent1"/>
          <w:sz w:val="36"/>
          <w:szCs w:val="36"/>
          <w:lang w:val="ru-RU"/>
        </w:rPr>
      </w:pPr>
    </w:p>
    <w:p w:rsidR="00276F4F" w:rsidRDefault="003E6819" w:rsidP="00F859D3">
      <w:pPr>
        <w:pStyle w:val="a9"/>
        <w:rPr>
          <w:color w:val="auto"/>
          <w:lang w:val="ru-RU"/>
        </w:rPr>
      </w:pPr>
      <w:r>
        <w:rPr>
          <w:noProof/>
          <w:color w:val="auto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43815</wp:posOffset>
            </wp:positionV>
            <wp:extent cx="5632450" cy="3670300"/>
            <wp:effectExtent l="19050" t="0" r="6350" b="0"/>
            <wp:wrapNone/>
            <wp:docPr id="6" name="Рисунок 4" descr="C:\Users\Эля\AppData\Local\Microsoft\Windows\Temporary Internet Files\Content.Word\IMG_6540-05-10-17-12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Эля\AppData\Local\Microsoft\Windows\Temporary Internet Files\Content.Word\IMG_6540-05-10-17-12-4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094" cy="36733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6F4F" w:rsidRDefault="00276F4F" w:rsidP="00F859D3">
      <w:pPr>
        <w:pStyle w:val="a9"/>
        <w:rPr>
          <w:color w:val="auto"/>
          <w:lang w:val="ru-RU"/>
        </w:rPr>
      </w:pPr>
    </w:p>
    <w:tbl>
      <w:tblPr>
        <w:tblW w:w="10349" w:type="dxa"/>
        <w:tblInd w:w="-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49"/>
      </w:tblGrid>
      <w:tr w:rsidR="00276F4F" w:rsidRPr="009B362C" w:rsidTr="003E6819">
        <w:trPr>
          <w:trHeight w:hRule="exact" w:val="720"/>
        </w:trPr>
        <w:tc>
          <w:tcPr>
            <w:tcW w:w="10349" w:type="dxa"/>
          </w:tcPr>
          <w:p w:rsidR="00276F4F" w:rsidRPr="00142110" w:rsidRDefault="00276F4F" w:rsidP="00276F4F">
            <w:pPr>
              <w:pStyle w:val="a3"/>
              <w:rPr>
                <w:sz w:val="72"/>
                <w:szCs w:val="72"/>
                <w:lang w:val="ru-RU"/>
              </w:rPr>
            </w:pPr>
          </w:p>
          <w:p w:rsidR="00276F4F" w:rsidRDefault="00276F4F" w:rsidP="00276F4F">
            <w:pPr>
              <w:rPr>
                <w:lang w:val="ru-RU"/>
              </w:rPr>
            </w:pPr>
          </w:p>
          <w:p w:rsid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  <w:p w:rsidR="00276F4F" w:rsidRPr="00276F4F" w:rsidRDefault="00276F4F" w:rsidP="00276F4F">
            <w:pPr>
              <w:rPr>
                <w:lang w:val="ru-RU"/>
              </w:rPr>
            </w:pPr>
          </w:p>
        </w:tc>
      </w:tr>
      <w:tr w:rsidR="00276F4F" w:rsidRPr="009B362C" w:rsidTr="001E0470">
        <w:trPr>
          <w:trHeight w:hRule="exact" w:val="8957"/>
        </w:trPr>
        <w:tc>
          <w:tcPr>
            <w:tcW w:w="10349" w:type="dxa"/>
          </w:tcPr>
          <w:p w:rsidR="00276F4F" w:rsidRDefault="003E6819" w:rsidP="00184BA3">
            <w:pPr>
              <w:pStyle w:val="af"/>
              <w:ind w:left="-14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2736850</wp:posOffset>
                  </wp:positionV>
                  <wp:extent cx="5638800" cy="3429000"/>
                  <wp:effectExtent l="19050" t="0" r="0" b="0"/>
                  <wp:wrapNone/>
                  <wp:docPr id="7" name="Рисунок 7" descr="C:\Users\Эля\AppData\Local\Microsoft\Windows\Temporary Internet Files\Content.Word\IMG_6542-05-10-17-12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Эля\AppData\Local\Microsoft\Windows\Temporary Internet Files\Content.Word\IMG_6542-05-10-17-12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0" cy="3429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76F4F" w:rsidRPr="009B362C" w:rsidTr="001E0470">
        <w:trPr>
          <w:trHeight w:val="2124"/>
        </w:trPr>
        <w:tc>
          <w:tcPr>
            <w:tcW w:w="10349" w:type="dxa"/>
          </w:tcPr>
          <w:p w:rsidR="003A4C27" w:rsidRDefault="003A4C27" w:rsidP="00184BA3">
            <w:pPr>
              <w:pStyle w:val="2"/>
              <w:jc w:val="center"/>
              <w:rPr>
                <w:b/>
              </w:rPr>
            </w:pPr>
          </w:p>
          <w:p w:rsidR="003E6819" w:rsidRDefault="003E6819" w:rsidP="003E6819">
            <w:pPr>
              <w:pStyle w:val="2"/>
              <w:jc w:val="center"/>
            </w:pPr>
          </w:p>
          <w:p w:rsidR="006E346F" w:rsidRPr="001E0470" w:rsidRDefault="003E6819" w:rsidP="006E346F">
            <w:pPr>
              <w:pStyle w:val="2"/>
              <w:jc w:val="center"/>
              <w:rPr>
                <w:b/>
                <w:i/>
                <w:color w:val="000000" w:themeColor="text1"/>
                <w:sz w:val="52"/>
                <w:szCs w:val="52"/>
              </w:rPr>
            </w:pPr>
            <w:proofErr w:type="spellStart"/>
            <w:r w:rsidRPr="001E0470">
              <w:rPr>
                <w:b/>
                <w:i/>
                <w:sz w:val="52"/>
                <w:szCs w:val="52"/>
              </w:rPr>
              <w:t>Семимостье</w:t>
            </w:r>
            <w:proofErr w:type="spellEnd"/>
            <w:r w:rsidRPr="001E0470">
              <w:rPr>
                <w:b/>
                <w:i/>
                <w:color w:val="000000" w:themeColor="text1"/>
                <w:sz w:val="52"/>
                <w:szCs w:val="52"/>
              </w:rPr>
              <w:t xml:space="preserve">        </w:t>
            </w:r>
          </w:p>
          <w:p w:rsidR="00276F4F" w:rsidRPr="00EE08CE" w:rsidRDefault="003E6819" w:rsidP="006E346F">
            <w:pPr>
              <w:pStyle w:val="2"/>
              <w:jc w:val="center"/>
              <w:rPr>
                <w:i/>
                <w:color w:val="000000" w:themeColor="text1"/>
                <w:sz w:val="24"/>
                <w:szCs w:val="24"/>
              </w:rPr>
            </w:pPr>
            <w:r w:rsidRPr="00184BA3">
              <w:rPr>
                <w:color w:val="000000" w:themeColor="text1"/>
              </w:rPr>
              <w:t xml:space="preserve">  </w:t>
            </w:r>
            <w:r w:rsidRPr="00EE08CE">
              <w:rPr>
                <w:i/>
                <w:color w:val="000000" w:themeColor="text1"/>
                <w:sz w:val="24"/>
                <w:szCs w:val="24"/>
              </w:rPr>
              <w:t xml:space="preserve">(эскизы Екатерины </w:t>
            </w:r>
            <w:proofErr w:type="spellStart"/>
            <w:r w:rsidRPr="00EE08CE">
              <w:rPr>
                <w:i/>
                <w:color w:val="000000" w:themeColor="text1"/>
                <w:sz w:val="24"/>
                <w:szCs w:val="24"/>
              </w:rPr>
              <w:t>Пакиной</w:t>
            </w:r>
            <w:proofErr w:type="spellEnd"/>
            <w:r w:rsidRPr="00EE08CE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1E0470" w:rsidRPr="001E0470" w:rsidRDefault="001E0470" w:rsidP="00EE08CE">
      <w:pPr>
        <w:pStyle w:val="a7"/>
        <w:rPr>
          <w:i/>
          <w:lang w:val="ru-RU"/>
        </w:rPr>
      </w:pPr>
    </w:p>
    <w:sectPr w:rsidR="001E0470" w:rsidRPr="001E0470" w:rsidSect="001E0470">
      <w:pgSz w:w="11907" w:h="16839" w:code="9"/>
      <w:pgMar w:top="851" w:right="0" w:bottom="1077" w:left="1276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199" w:rsidRDefault="00C92199">
      <w:pPr>
        <w:spacing w:line="240" w:lineRule="auto"/>
      </w:pPr>
      <w:r>
        <w:separator/>
      </w:r>
    </w:p>
  </w:endnote>
  <w:endnote w:type="continuationSeparator" w:id="1">
    <w:p w:rsidR="00C92199" w:rsidRDefault="00C92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199" w:rsidRDefault="00C92199">
      <w:pPr>
        <w:spacing w:line="240" w:lineRule="auto"/>
      </w:pPr>
      <w:r>
        <w:separator/>
      </w:r>
    </w:p>
  </w:footnote>
  <w:footnote w:type="continuationSeparator" w:id="1">
    <w:p w:rsidR="00C92199" w:rsidRDefault="00C921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3EB0"/>
    <w:multiLevelType w:val="hybridMultilevel"/>
    <w:tmpl w:val="E08E57B2"/>
    <w:lvl w:ilvl="0" w:tplc="C09CB5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A254C"/>
    <w:multiLevelType w:val="hybridMultilevel"/>
    <w:tmpl w:val="1E82D908"/>
    <w:lvl w:ilvl="0" w:tplc="D93432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/>
  <w:defaultTabStop w:val="720"/>
  <w:characterSpacingControl w:val="doNotCompress"/>
  <w:hdrShapeDefaults>
    <o:shapedefaults v:ext="edit" spidmax="53249">
      <o:colormenu v:ext="edit" fillcolor="#92d050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50035"/>
    <w:rsid w:val="00004CAE"/>
    <w:rsid w:val="00056BFC"/>
    <w:rsid w:val="0008169E"/>
    <w:rsid w:val="000A5439"/>
    <w:rsid w:val="001050D9"/>
    <w:rsid w:val="00115292"/>
    <w:rsid w:val="00135FE4"/>
    <w:rsid w:val="00142110"/>
    <w:rsid w:val="00184BA3"/>
    <w:rsid w:val="001E0470"/>
    <w:rsid w:val="0026785C"/>
    <w:rsid w:val="00276F4F"/>
    <w:rsid w:val="00312A7E"/>
    <w:rsid w:val="00334D5C"/>
    <w:rsid w:val="003A4C27"/>
    <w:rsid w:val="003E6819"/>
    <w:rsid w:val="00450035"/>
    <w:rsid w:val="00495CE9"/>
    <w:rsid w:val="004F4113"/>
    <w:rsid w:val="005A0B52"/>
    <w:rsid w:val="005C29C0"/>
    <w:rsid w:val="005F4770"/>
    <w:rsid w:val="006D04A2"/>
    <w:rsid w:val="006D07ED"/>
    <w:rsid w:val="006D3E44"/>
    <w:rsid w:val="006E346F"/>
    <w:rsid w:val="006F468F"/>
    <w:rsid w:val="0071739A"/>
    <w:rsid w:val="007F7F34"/>
    <w:rsid w:val="0080286D"/>
    <w:rsid w:val="008831AE"/>
    <w:rsid w:val="00894E11"/>
    <w:rsid w:val="008D6323"/>
    <w:rsid w:val="008E42AF"/>
    <w:rsid w:val="009845A5"/>
    <w:rsid w:val="00996AA0"/>
    <w:rsid w:val="009B362C"/>
    <w:rsid w:val="009E25AE"/>
    <w:rsid w:val="00A000E2"/>
    <w:rsid w:val="00A76162"/>
    <w:rsid w:val="00AC2E9B"/>
    <w:rsid w:val="00AF4907"/>
    <w:rsid w:val="00B20EAD"/>
    <w:rsid w:val="00B31BDF"/>
    <w:rsid w:val="00B912DA"/>
    <w:rsid w:val="00B93BD0"/>
    <w:rsid w:val="00BB5AA4"/>
    <w:rsid w:val="00C03BD9"/>
    <w:rsid w:val="00C2314A"/>
    <w:rsid w:val="00C577AF"/>
    <w:rsid w:val="00C92199"/>
    <w:rsid w:val="00D256F9"/>
    <w:rsid w:val="00D55EAC"/>
    <w:rsid w:val="00DB0F97"/>
    <w:rsid w:val="00EB6243"/>
    <w:rsid w:val="00EE08CE"/>
    <w:rsid w:val="00EF782C"/>
    <w:rsid w:val="00F01BCA"/>
    <w:rsid w:val="00F40585"/>
    <w:rsid w:val="00F41E14"/>
    <w:rsid w:val="00F766DB"/>
    <w:rsid w:val="00F859D3"/>
    <w:rsid w:val="00F87CAC"/>
    <w:rsid w:val="00FA50CB"/>
    <w:rsid w:val="00FE0328"/>
    <w:rsid w:val="00FF4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>
      <o:colormenu v:ext="edit" fillcolor="#92d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ja-JP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9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0" w:qFormat="1"/>
    <w:lsdException w:name="Emphasis" w:uiPriority="2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rsid w:val="00135F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9"/>
    <w:qFormat/>
    <w:rsid w:val="00135FE4"/>
    <w:pPr>
      <w:spacing w:after="240" w:line="192" w:lineRule="auto"/>
    </w:pPr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character" w:customStyle="1" w:styleId="a4">
    <w:name w:val="Название Знак"/>
    <w:basedOn w:val="a0"/>
    <w:link w:val="a3"/>
    <w:uiPriority w:val="9"/>
    <w:rsid w:val="00135FE4"/>
    <w:rPr>
      <w:rFonts w:asciiTheme="majorHAnsi" w:eastAsiaTheme="majorEastAsia" w:hAnsiTheme="majorHAnsi" w:cstheme="majorBidi"/>
      <w:b/>
      <w:bCs/>
      <w:color w:val="F38200" w:themeColor="accent1"/>
      <w:kern w:val="28"/>
      <w:sz w:val="136"/>
      <w:szCs w:val="136"/>
    </w:rPr>
  </w:style>
  <w:style w:type="paragraph" w:styleId="a5">
    <w:name w:val="Subtitle"/>
    <w:basedOn w:val="a"/>
    <w:next w:val="a"/>
    <w:link w:val="a6"/>
    <w:uiPriority w:val="3"/>
    <w:qFormat/>
    <w:rsid w:val="00135FE4"/>
    <w:pPr>
      <w:numPr>
        <w:ilvl w:val="1"/>
      </w:numPr>
      <w:spacing w:before="200" w:line="300" w:lineRule="auto"/>
    </w:pPr>
    <w:rPr>
      <w:b/>
      <w:bCs/>
      <w:color w:val="F38200" w:themeColor="accent1"/>
      <w:sz w:val="56"/>
      <w:szCs w:val="56"/>
    </w:rPr>
  </w:style>
  <w:style w:type="character" w:customStyle="1" w:styleId="a6">
    <w:name w:val="Подзаголовок Знак"/>
    <w:basedOn w:val="a0"/>
    <w:link w:val="a5"/>
    <w:uiPriority w:val="3"/>
    <w:rsid w:val="00135FE4"/>
    <w:rPr>
      <w:b/>
      <w:bCs/>
      <w:color w:val="F38200" w:themeColor="accent1"/>
      <w:sz w:val="56"/>
      <w:szCs w:val="56"/>
    </w:rPr>
  </w:style>
  <w:style w:type="paragraph" w:styleId="a7">
    <w:name w:val="Date"/>
    <w:basedOn w:val="a"/>
    <w:next w:val="a"/>
    <w:link w:val="a8"/>
    <w:uiPriority w:val="4"/>
    <w:qFormat/>
    <w:rsid w:val="00135FE4"/>
    <w:rPr>
      <w:b/>
      <w:bCs/>
      <w:color w:val="F38200" w:themeColor="accent1"/>
      <w:sz w:val="40"/>
      <w:szCs w:val="40"/>
    </w:rPr>
  </w:style>
  <w:style w:type="character" w:customStyle="1" w:styleId="a8">
    <w:name w:val="Дата Знак"/>
    <w:basedOn w:val="a0"/>
    <w:link w:val="a7"/>
    <w:uiPriority w:val="4"/>
    <w:rsid w:val="00135FE4"/>
    <w:rPr>
      <w:b/>
      <w:bCs/>
      <w:color w:val="F38200" w:themeColor="accent1"/>
      <w:sz w:val="40"/>
      <w:szCs w:val="40"/>
    </w:rPr>
  </w:style>
  <w:style w:type="paragraph" w:customStyle="1" w:styleId="a9">
    <w:name w:val="Контактные данные"/>
    <w:basedOn w:val="a"/>
    <w:uiPriority w:val="5"/>
    <w:qFormat/>
    <w:rsid w:val="00135FE4"/>
    <w:rPr>
      <w:b/>
      <w:bCs/>
      <w:sz w:val="30"/>
      <w:szCs w:val="30"/>
    </w:rPr>
  </w:style>
  <w:style w:type="character" w:customStyle="1" w:styleId="10">
    <w:name w:val="Заголовок 1 (знак)"/>
    <w:basedOn w:val="a0"/>
    <w:link w:val="1"/>
    <w:uiPriority w:val="9"/>
    <w:rsid w:val="00135FE4"/>
    <w:rPr>
      <w:rFonts w:asciiTheme="majorHAnsi" w:eastAsiaTheme="majorEastAsia" w:hAnsiTheme="majorHAnsi" w:cstheme="majorBidi"/>
      <w:color w:val="B66100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831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31AE"/>
    <w:rPr>
      <w:rFonts w:ascii="Tahoma" w:hAnsi="Tahoma" w:cs="Tahoma"/>
      <w:sz w:val="16"/>
      <w:szCs w:val="16"/>
    </w:rPr>
  </w:style>
  <w:style w:type="character" w:styleId="ac">
    <w:name w:val="Strong"/>
    <w:basedOn w:val="a0"/>
    <w:qFormat/>
    <w:rsid w:val="00996AA0"/>
    <w:rPr>
      <w:b/>
      <w:bCs/>
    </w:rPr>
  </w:style>
  <w:style w:type="character" w:customStyle="1" w:styleId="apple-converted-space">
    <w:name w:val="apple-converted-space"/>
    <w:basedOn w:val="a0"/>
    <w:rsid w:val="00996AA0"/>
  </w:style>
  <w:style w:type="paragraph" w:styleId="ad">
    <w:name w:val="List Paragraph"/>
    <w:basedOn w:val="a"/>
    <w:uiPriority w:val="34"/>
    <w:unhideWhenUsed/>
    <w:qFormat/>
    <w:rsid w:val="00996AA0"/>
    <w:pPr>
      <w:ind w:left="720"/>
      <w:contextualSpacing/>
    </w:pPr>
  </w:style>
  <w:style w:type="table" w:styleId="ae">
    <w:name w:val="Table Grid"/>
    <w:basedOn w:val="a1"/>
    <w:uiPriority w:val="39"/>
    <w:rsid w:val="00B31B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аголовок 2"/>
    <w:basedOn w:val="a"/>
    <w:next w:val="a"/>
    <w:link w:val="20"/>
    <w:uiPriority w:val="9"/>
    <w:unhideWhenUsed/>
    <w:qFormat/>
    <w:rsid w:val="00276F4F"/>
    <w:pPr>
      <w:keepNext/>
      <w:keepLines/>
      <w:spacing w:before="140" w:after="100" w:line="240" w:lineRule="auto"/>
      <w:outlineLvl w:val="1"/>
    </w:pPr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3">
    <w:name w:val="заголовок 3"/>
    <w:basedOn w:val="a"/>
    <w:next w:val="a"/>
    <w:link w:val="30"/>
    <w:uiPriority w:val="9"/>
    <w:unhideWhenUsed/>
    <w:qFormat/>
    <w:rsid w:val="00276F4F"/>
    <w:pPr>
      <w:keepNext/>
      <w:keepLines/>
      <w:spacing w:before="100" w:after="40" w:line="240" w:lineRule="auto"/>
      <w:contextualSpacing/>
      <w:outlineLvl w:val="2"/>
    </w:pPr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customStyle="1" w:styleId="af">
    <w:name w:val="Без пробелов"/>
    <w:uiPriority w:val="99"/>
    <w:qFormat/>
    <w:rsid w:val="00276F4F"/>
    <w:pPr>
      <w:spacing w:line="240" w:lineRule="auto"/>
    </w:pPr>
    <w:rPr>
      <w:color w:val="898A8C" w:themeColor="text2" w:themeTint="BF"/>
      <w:sz w:val="18"/>
      <w:szCs w:val="18"/>
      <w:lang w:val="ru-RU" w:eastAsia="ru-RU"/>
    </w:rPr>
  </w:style>
  <w:style w:type="character" w:customStyle="1" w:styleId="20">
    <w:name w:val="Заголовок 2 (знак)"/>
    <w:basedOn w:val="a0"/>
    <w:link w:val="2"/>
    <w:uiPriority w:val="9"/>
    <w:rsid w:val="00276F4F"/>
    <w:rPr>
      <w:rFonts w:asciiTheme="majorHAnsi" w:eastAsiaTheme="majorEastAsia" w:hAnsiTheme="majorHAnsi" w:cstheme="majorBidi"/>
      <w:color w:val="F38200" w:themeColor="accent1"/>
      <w:sz w:val="32"/>
      <w:szCs w:val="32"/>
      <w:lang w:val="ru-RU" w:eastAsia="ru-RU"/>
    </w:rPr>
  </w:style>
  <w:style w:type="paragraph" w:customStyle="1" w:styleId="af0">
    <w:name w:val="Заголовок справа"/>
    <w:basedOn w:val="a"/>
    <w:uiPriority w:val="10"/>
    <w:qFormat/>
    <w:rsid w:val="00276F4F"/>
    <w:pPr>
      <w:spacing w:after="40" w:line="204" w:lineRule="auto"/>
      <w:ind w:left="288"/>
      <w:jc w:val="right"/>
    </w:pPr>
    <w:rPr>
      <w:color w:val="F38200" w:themeColor="accent1"/>
      <w:sz w:val="56"/>
      <w:szCs w:val="56"/>
      <w:lang w:val="ru-RU" w:eastAsia="ru-RU"/>
    </w:rPr>
  </w:style>
  <w:style w:type="character" w:customStyle="1" w:styleId="30">
    <w:name w:val="Заголовок 3 (знак)"/>
    <w:basedOn w:val="a0"/>
    <w:link w:val="3"/>
    <w:uiPriority w:val="9"/>
    <w:rsid w:val="00276F4F"/>
    <w:rPr>
      <w:rFonts w:asciiTheme="majorHAnsi" w:eastAsiaTheme="majorEastAsia" w:hAnsiTheme="majorHAnsi" w:cstheme="majorBidi"/>
      <w:color w:val="F38200" w:themeColor="accent1"/>
      <w:sz w:val="24"/>
      <w:szCs w:val="24"/>
      <w:lang w:val="ru-RU" w:eastAsia="ru-RU"/>
    </w:rPr>
  </w:style>
  <w:style w:type="paragraph" w:styleId="af1">
    <w:name w:val="Normal (Web)"/>
    <w:basedOn w:val="a"/>
    <w:rsid w:val="00D55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Листовка о событии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3</cp:revision>
  <cp:lastPrinted>2017-10-05T10:54:00Z</cp:lastPrinted>
  <dcterms:created xsi:type="dcterms:W3CDTF">2017-10-06T07:36:00Z</dcterms:created>
  <dcterms:modified xsi:type="dcterms:W3CDTF">2017-10-06T11:20:00Z</dcterms:modified>
</cp:coreProperties>
</file>